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23" w:rsidRDefault="00596BE8" w:rsidP="004715EF">
      <w:pPr>
        <w:pStyle w:val="Nadpis1"/>
      </w:pPr>
      <w:r>
        <w:rPr>
          <w:noProof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8" type="#_x0000_t183" style="position:absolute;margin-left:339.75pt;margin-top:-21pt;width:162.75pt;height:152.25pt;z-index:251657215;mso-position-horizontal-relative:margin;mso-position-vertical-relative:margin" fillcolor="yellow">
            <v:fill color2="fill lighten(51)" focusposition="1" focussize="" method="linear sigma" focus="100%" type="gradient"/>
            <w10:wrap type="square" anchorx="margin" anchory="margin"/>
          </v:shape>
        </w:pict>
      </w:r>
      <w:r w:rsidR="008A1A23">
        <w:t xml:space="preserve">Staň se průzkumníkem přírody </w:t>
      </w:r>
    </w:p>
    <w:p w:rsidR="008A1A23" w:rsidRDefault="006C0C7C" w:rsidP="008A1A23">
      <w:pPr>
        <w:jc w:val="both"/>
      </w:pPr>
      <w:r>
        <w:t>Podívej se z okna, jaké krásné barvy s sebou jaro přineslo. Příroda se probudila a chystá se na léto, stromy jsou jasně zelené a každá květina může mít jiné zbarvení. Pojďme se stát průzkum</w:t>
      </w:r>
      <w:r w:rsidR="00977B59">
        <w:t xml:space="preserve">níky přírody a objevovat, co krajina v blízkosti tvého domova nabízí. </w:t>
      </w:r>
    </w:p>
    <w:p w:rsidR="008A1A23" w:rsidRPr="008A1A23" w:rsidRDefault="00977B59" w:rsidP="008A1A23">
      <w:pPr>
        <w:jc w:val="both"/>
        <w:rPr>
          <w:b/>
        </w:rPr>
      </w:pPr>
      <w:r w:rsidRPr="008A1A23">
        <w:rPr>
          <w:b/>
        </w:rPr>
        <w:t>Úkol</w:t>
      </w:r>
    </w:p>
    <w:p w:rsidR="00257CE6" w:rsidRDefault="008A1A23" w:rsidP="008A1A23">
      <w:pPr>
        <w:jc w:val="both"/>
      </w:pPr>
      <w:r>
        <w:t>Než se vydáš na</w:t>
      </w:r>
      <w:r w:rsidR="00977B59">
        <w:t xml:space="preserve"> výpravu, tvým úkolem bude vytvořit si pomůcku, kterou potřebuje každý průzkumník přírody na sběr </w:t>
      </w:r>
      <w:r w:rsidR="00EE1809">
        <w:t>přírodnin</w:t>
      </w:r>
      <w:r w:rsidR="00977B59">
        <w:t xml:space="preserve">. Před tebou je šablonka, kterou </w:t>
      </w:r>
      <w:r w:rsidR="00104C99">
        <w:t xml:space="preserve">budeš potřebovat. </w:t>
      </w:r>
    </w:p>
    <w:p w:rsidR="008A1A23" w:rsidRDefault="008A1A23" w:rsidP="008A1A23">
      <w:pPr>
        <w:jc w:val="both"/>
        <w:rPr>
          <w:b/>
        </w:rPr>
      </w:pPr>
      <w:r w:rsidRPr="008A1A23">
        <w:rPr>
          <w:b/>
        </w:rPr>
        <w:t>Pomůcky</w:t>
      </w:r>
    </w:p>
    <w:p w:rsidR="008A1A23" w:rsidRPr="008A1A23" w:rsidRDefault="008A1A23" w:rsidP="008A1A23">
      <w:pPr>
        <w:pStyle w:val="Odstavecseseznamem"/>
        <w:numPr>
          <w:ilvl w:val="0"/>
          <w:numId w:val="2"/>
        </w:numPr>
        <w:jc w:val="both"/>
      </w:pPr>
      <w:r w:rsidRPr="008A1A23">
        <w:t>Karton nebo čtvrtka</w:t>
      </w:r>
    </w:p>
    <w:p w:rsidR="008A1A23" w:rsidRPr="008A1A23" w:rsidRDefault="008A1A23" w:rsidP="008A1A23">
      <w:pPr>
        <w:pStyle w:val="Odstavecseseznamem"/>
        <w:numPr>
          <w:ilvl w:val="0"/>
          <w:numId w:val="2"/>
        </w:numPr>
        <w:jc w:val="both"/>
      </w:pPr>
      <w:r w:rsidRPr="008A1A23">
        <w:t>Přiložená šablona</w:t>
      </w:r>
    </w:p>
    <w:p w:rsidR="008A1A23" w:rsidRPr="008A1A23" w:rsidRDefault="008A1A23" w:rsidP="008A1A23">
      <w:pPr>
        <w:pStyle w:val="Odstavecseseznamem"/>
        <w:numPr>
          <w:ilvl w:val="0"/>
          <w:numId w:val="2"/>
        </w:numPr>
        <w:jc w:val="both"/>
      </w:pPr>
      <w:r w:rsidRPr="008A1A23">
        <w:t>Nůžky</w:t>
      </w:r>
    </w:p>
    <w:p w:rsidR="008A1A23" w:rsidRPr="008A1A23" w:rsidRDefault="008A1A23" w:rsidP="008A1A23">
      <w:pPr>
        <w:pStyle w:val="Odstavecseseznamem"/>
        <w:numPr>
          <w:ilvl w:val="0"/>
          <w:numId w:val="2"/>
        </w:numPr>
        <w:jc w:val="both"/>
      </w:pPr>
      <w:r w:rsidRPr="008A1A23">
        <w:t>Lepenka</w:t>
      </w:r>
    </w:p>
    <w:p w:rsidR="00977B59" w:rsidRPr="008A1A23" w:rsidRDefault="00104C99" w:rsidP="008A1A23">
      <w:pPr>
        <w:jc w:val="both"/>
        <w:rPr>
          <w:b/>
        </w:rPr>
      </w:pPr>
      <w:r w:rsidRPr="008A1A23">
        <w:rPr>
          <w:b/>
        </w:rPr>
        <w:t>Co budeš dělat?</w:t>
      </w:r>
    </w:p>
    <w:p w:rsidR="008A1A23" w:rsidRDefault="00104C99" w:rsidP="008A1A23">
      <w:pPr>
        <w:pStyle w:val="Odstavecseseznamem"/>
        <w:numPr>
          <w:ilvl w:val="0"/>
          <w:numId w:val="1"/>
        </w:numPr>
        <w:jc w:val="both"/>
      </w:pPr>
      <w:r>
        <w:t>Š</w:t>
      </w:r>
      <w:r w:rsidR="008A1A23">
        <w:t>ablon</w:t>
      </w:r>
      <w:r>
        <w:t>u si obkreslíš na čtvrtku nebo karton.</w:t>
      </w:r>
      <w:r w:rsidR="00EE1809">
        <w:t xml:space="preserve"> Vyber si, jestli vytvoříš srdíčko nebo květinu. </w:t>
      </w:r>
      <w:r>
        <w:t xml:space="preserve">Je důležité obkreslit nejen vnější obrys, ale i vnitřní linky. To se ti povede tak, že na vnitřní </w:t>
      </w:r>
      <w:r w:rsidR="008A1A23">
        <w:t xml:space="preserve">linku </w:t>
      </w:r>
      <w:r>
        <w:t>přitlačíš tužkou a po od</w:t>
      </w:r>
      <w:r w:rsidR="008A1A23">
        <w:t>e</w:t>
      </w:r>
      <w:r w:rsidR="00596BE8">
        <w:t>brán</w:t>
      </w:r>
      <w:r w:rsidR="008A1A23">
        <w:t>í šablony</w:t>
      </w:r>
      <w:r>
        <w:t xml:space="preserve"> uvidíš na </w:t>
      </w:r>
      <w:r w:rsidR="008A1A23">
        <w:t xml:space="preserve">čtvrtce obrys, který jen obtáhneš tužkou. </w:t>
      </w:r>
    </w:p>
    <w:p w:rsidR="008A1A23" w:rsidRDefault="008A1A23" w:rsidP="008A1A23">
      <w:pPr>
        <w:pStyle w:val="Odstavecseseznamem"/>
        <w:jc w:val="both"/>
      </w:pPr>
    </w:p>
    <w:p w:rsidR="00104C99" w:rsidRDefault="008A1A23" w:rsidP="008A1A23">
      <w:pPr>
        <w:pStyle w:val="Odstavecseseznamem"/>
        <w:numPr>
          <w:ilvl w:val="0"/>
          <w:numId w:val="1"/>
        </w:numPr>
        <w:jc w:val="both"/>
      </w:pPr>
      <w:r>
        <w:t>S pomocí dospěláka jistě zvládne</w:t>
      </w:r>
      <w:r w:rsidR="00432620">
        <w:t>š</w:t>
      </w:r>
      <w:r>
        <w:t xml:space="preserve"> vystřihnout i vnitřek, který je vyznačen zeleně.</w:t>
      </w:r>
    </w:p>
    <w:p w:rsidR="008A1A23" w:rsidRDefault="008A1A23" w:rsidP="008A1A23">
      <w:pPr>
        <w:pStyle w:val="Odstavecseseznamem"/>
        <w:jc w:val="both"/>
      </w:pPr>
    </w:p>
    <w:p w:rsidR="008A1A23" w:rsidRDefault="008A1A23" w:rsidP="008A1A23">
      <w:pPr>
        <w:pStyle w:val="Odstavecseseznamem"/>
        <w:numPr>
          <w:ilvl w:val="0"/>
          <w:numId w:val="1"/>
        </w:numPr>
        <w:jc w:val="both"/>
      </w:pPr>
      <w:r>
        <w:t>Poté vezme</w:t>
      </w:r>
      <w:r w:rsidR="00432620">
        <w:t>š</w:t>
      </w:r>
      <w:r>
        <w:t xml:space="preserve"> lepenku a nůžky, na prázdné vystřižené místo nalepí</w:t>
      </w:r>
      <w:r w:rsidR="00432620">
        <w:t>š</w:t>
      </w:r>
      <w:r>
        <w:t xml:space="preserve"> po celé ploše lepenku. Vznikne ti tak prostor, </w:t>
      </w:r>
      <w:r w:rsidR="00EE1809">
        <w:t>na který budeš lepit nalezené přírodniny.</w:t>
      </w:r>
    </w:p>
    <w:p w:rsidR="008A1A23" w:rsidRDefault="008A1A23" w:rsidP="008A1A23">
      <w:pPr>
        <w:pStyle w:val="Odstavecseseznamem"/>
        <w:jc w:val="both"/>
      </w:pPr>
    </w:p>
    <w:p w:rsidR="008A1A23" w:rsidRDefault="008A1A23" w:rsidP="008A1A23">
      <w:pPr>
        <w:pStyle w:val="Odstavecseseznamem"/>
        <w:numPr>
          <w:ilvl w:val="0"/>
          <w:numId w:val="1"/>
        </w:numPr>
        <w:jc w:val="both"/>
      </w:pPr>
      <w:r>
        <w:t>No a teď se stáváš tím pravým průzkumníkem, můžeš se vydat do terénu</w:t>
      </w:r>
      <w:bookmarkStart w:id="0" w:name="_GoBack"/>
      <w:bookmarkEnd w:id="0"/>
      <w:r w:rsidR="00EE1809">
        <w:t xml:space="preserve"> a vše</w:t>
      </w:r>
      <w:r w:rsidR="00596BE8">
        <w:t>,</w:t>
      </w:r>
      <w:r>
        <w:t xml:space="preserve"> co se ti bude líbit</w:t>
      </w:r>
      <w:r w:rsidR="00EE1809">
        <w:t>,</w:t>
      </w:r>
      <w:r>
        <w:t xml:space="preserve"> nalepíš na svou vlastní průzkumnickou paletku. </w:t>
      </w:r>
    </w:p>
    <w:p w:rsidR="00432620" w:rsidRDefault="00432620" w:rsidP="00432620">
      <w:pPr>
        <w:pStyle w:val="Odstavecseseznamem"/>
      </w:pPr>
    </w:p>
    <w:p w:rsidR="00432620" w:rsidRDefault="00432620" w:rsidP="008A1A23">
      <w:pPr>
        <w:pStyle w:val="Odstavecseseznamem"/>
        <w:numPr>
          <w:ilvl w:val="0"/>
          <w:numId w:val="1"/>
        </w:numPr>
        <w:jc w:val="both"/>
      </w:pPr>
      <w:r>
        <w:t xml:space="preserve">Až bude tvá kytička nebo srdíčko hotové, můžeš ho dát doma na výstavu (nalepit na dveře, zavěsit na provázek), každý kdo k vám přijde na návštěvu bude jistě překvapený, jak krásně to máte doma vyzdobené. Takové srdíčko může být i krásným dárkem pro maminku, jistě jí to vykouzlí úsměv na tváři. </w:t>
      </w:r>
    </w:p>
    <w:p w:rsidR="008A1A23" w:rsidRDefault="004715EF" w:rsidP="008A1A23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12065</wp:posOffset>
            </wp:positionV>
            <wp:extent cx="2161993" cy="2876550"/>
            <wp:effectExtent l="0" t="0" r="0" b="0"/>
            <wp:wrapNone/>
            <wp:docPr id="4" name="Obrázek 3" descr="284068519_694394865176447_8777826365240251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068519_694394865176447_8777826365240251141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1993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265430</wp:posOffset>
            </wp:positionV>
            <wp:extent cx="2904706" cy="2174240"/>
            <wp:effectExtent l="0" t="361950" r="0" b="340360"/>
            <wp:wrapNone/>
            <wp:docPr id="1" name="Obrázek 0" descr="284222555_726804251847306_3339770499899860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222555_726804251847306_3339770499899860081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4706" cy="217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A23" w:rsidRDefault="008A1A23" w:rsidP="008A1A23">
      <w:pPr>
        <w:jc w:val="both"/>
      </w:pPr>
    </w:p>
    <w:p w:rsidR="007C276E" w:rsidRDefault="008F6F76" w:rsidP="00EE1809">
      <w:r>
        <w:br w:type="column"/>
      </w:r>
      <w:r w:rsidR="00596BE8">
        <w:rPr>
          <w:noProof/>
          <w:lang w:eastAsia="cs-CZ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2" type="#_x0000_t74" style="position:absolute;margin-left:40.15pt;margin-top:176.65pt;width:411pt;height:330pt;z-index:251659264" fillcolor="#76923c [2406]" strokeweight="2.25pt">
            <v:fill r:id="rId8" o:title="Světlý šikmo dolů" type="pattern"/>
          </v:shape>
        </w:pict>
      </w:r>
      <w:r w:rsidR="00596BE8">
        <w:rPr>
          <w:noProof/>
          <w:lang w:eastAsia="cs-CZ"/>
        </w:rPr>
        <w:pict>
          <v:shape id="_x0000_s1040" type="#_x0000_t74" style="position:absolute;margin-left:-19.85pt;margin-top:117.4pt;width:521.25pt;height:484.5pt;z-index:251658240" strokeweight="3pt"/>
        </w:pict>
      </w:r>
      <w:r w:rsidR="00596BE8">
        <w:pict>
          <v:group id="_x0000_s1049" editas="canvas" style="width:453.6pt;height:272.15pt;mso-position-horizontal-relative:char;mso-position-vertical-relative:line" coordorigin="2362,325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362;top:3255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77B59" w:rsidRDefault="007C276E" w:rsidP="00977B59">
      <w:pPr>
        <w:jc w:val="both"/>
      </w:pPr>
      <w:r>
        <w:br w:type="column"/>
      </w:r>
      <w:r w:rsidR="00596BE8">
        <w:rPr>
          <w:noProof/>
          <w:lang w:eastAsia="cs-CZ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5" type="#_x0000_t120" style="position:absolute;left:0;text-align:left;margin-left:10.9pt;margin-top:288.4pt;width:174pt;height:150pt;z-index:251673600" fillcolor="#00b050" strokeweight="3pt">
            <v:fill r:id="rId9" o:title="25%" type="pattern"/>
          </v:shape>
        </w:pict>
      </w:r>
      <w:r w:rsidR="00596BE8">
        <w:rPr>
          <w:noProof/>
          <w:lang w:eastAsia="cs-CZ"/>
        </w:rPr>
        <w:pict>
          <v:shape id="_x0000_s1066" type="#_x0000_t120" style="position:absolute;left:0;text-align:left;margin-left:4.9pt;margin-top:65.65pt;width:174pt;height:150pt;z-index:251674624" fillcolor="#00b050" strokeweight="3pt">
            <v:fill r:id="rId9" o:title="25%" type="pattern"/>
          </v:shape>
        </w:pict>
      </w:r>
      <w:r w:rsidR="00596BE8">
        <w:rPr>
          <w:noProof/>
          <w:lang w:eastAsia="cs-CZ"/>
        </w:rPr>
        <w:pict>
          <v:shape id="_x0000_s1067" type="#_x0000_t120" style="position:absolute;left:0;text-align:left;margin-left:274.9pt;margin-top:55.9pt;width:174pt;height:150pt;z-index:251675648" fillcolor="#00b050" strokeweight="3pt">
            <v:fill r:id="rId9" o:title="25%" type="pattern"/>
          </v:shape>
        </w:pict>
      </w:r>
      <w:r w:rsidR="00596BE8">
        <w:rPr>
          <w:noProof/>
          <w:lang w:eastAsia="cs-CZ"/>
        </w:rPr>
        <w:pict>
          <v:shape id="_x0000_s1064" type="#_x0000_t120" style="position:absolute;left:0;text-align:left;margin-left:172.9pt;margin-top:201.4pt;width:119.25pt;height:99.75pt;z-index:251672576" fillcolor="#00b050" strokeweight="4.5pt">
            <v:fill r:id="rId10" o:title="30%" type="pattern"/>
          </v:shape>
        </w:pict>
      </w:r>
      <w:r w:rsidR="00596BE8">
        <w:rPr>
          <w:noProof/>
          <w:lang w:eastAsia="cs-CZ"/>
        </w:rPr>
        <w:pict>
          <v:shape id="_x0000_s1063" type="#_x0000_t120" style="position:absolute;left:0;text-align:left;margin-left:280.9pt;margin-top:288.4pt;width:174pt;height:150pt;z-index:251671552" fillcolor="#00b050" strokeweight="3pt">
            <v:fill r:id="rId9" o:title="25%" type="pattern"/>
          </v:shape>
        </w:pict>
      </w:r>
      <w:r w:rsidR="00596BE8">
        <w:rPr>
          <w:noProof/>
          <w:lang w:eastAsia="cs-CZ"/>
        </w:rPr>
        <w:pict>
          <v:group id="_x0000_s1059" style="position:absolute;left:0;text-align:left;margin-left:-31.1pt;margin-top:28.15pt;width:518.25pt;height:450pt;z-index:251667456" coordorigin="930,2040" coordsize="10365,9000">
            <v:oval id="_x0000_s1053" style="position:absolute;left:5955;top:2040;width:5100;height:4560" strokeweight="6pt"/>
            <v:oval id="_x0000_s1055" style="position:absolute;left:930;top:2040;width:5100;height:4560" strokeweight="6pt"/>
            <v:oval id="_x0000_s1056" style="position:absolute;left:1185;top:6480;width:5100;height:4560" strokeweight="6pt"/>
            <v:oval id="_x0000_s1057" style="position:absolute;left:6195;top:6480;width:5100;height:4560" strokeweight="6pt"/>
            <v:oval id="_x0000_s1058" style="position:absolute;left:4305;top:4725;width:3780;height:3465" strokeweight="6pt"/>
          </v:group>
        </w:pict>
      </w:r>
    </w:p>
    <w:sectPr w:rsidR="00977B59" w:rsidSect="00CE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7D5"/>
    <w:multiLevelType w:val="hybridMultilevel"/>
    <w:tmpl w:val="5E2C4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1767"/>
    <w:multiLevelType w:val="hybridMultilevel"/>
    <w:tmpl w:val="E0AA6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7C"/>
    <w:rsid w:val="00104C99"/>
    <w:rsid w:val="00257CE6"/>
    <w:rsid w:val="00432620"/>
    <w:rsid w:val="004715EF"/>
    <w:rsid w:val="004B2858"/>
    <w:rsid w:val="00596BE8"/>
    <w:rsid w:val="006C0C7C"/>
    <w:rsid w:val="007C276E"/>
    <w:rsid w:val="008A1A23"/>
    <w:rsid w:val="008F6F76"/>
    <w:rsid w:val="00977B59"/>
    <w:rsid w:val="00A77790"/>
    <w:rsid w:val="00AA468A"/>
    <w:rsid w:val="00C34315"/>
    <w:rsid w:val="00CD3FC6"/>
    <w:rsid w:val="00CE349C"/>
    <w:rsid w:val="00DA6C6C"/>
    <w:rsid w:val="00EE1809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/>
    </o:shapedefaults>
    <o:shapelayout v:ext="edit">
      <o:idmap v:ext="edit" data="1"/>
    </o:shapelayout>
  </w:shapeDefaults>
  <w:decimalSymbol w:val=","/>
  <w:listSeparator w:val=";"/>
  <w14:docId w14:val="513AD7E3"/>
  <w15:docId w15:val="{D44C4920-7004-48CD-BD15-DB227CE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349C"/>
  </w:style>
  <w:style w:type="paragraph" w:styleId="Nadpis1">
    <w:name w:val="heading 1"/>
    <w:basedOn w:val="Normln"/>
    <w:next w:val="Normln"/>
    <w:link w:val="Nadpis1Char"/>
    <w:uiPriority w:val="9"/>
    <w:qFormat/>
    <w:rsid w:val="008A1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7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4C9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1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A51A1F-ED93-46DE-A5AD-88FF171D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3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Salačová Sabina</cp:lastModifiedBy>
  <cp:revision>8</cp:revision>
  <dcterms:created xsi:type="dcterms:W3CDTF">2022-05-27T06:49:00Z</dcterms:created>
  <dcterms:modified xsi:type="dcterms:W3CDTF">2022-07-26T06:13:00Z</dcterms:modified>
</cp:coreProperties>
</file>